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9D" w:rsidRDefault="0080549D" w:rsidP="0080549D">
      <w:pPr>
        <w:rPr>
          <w:rFonts w:ascii="Calibri" w:hAnsi="Calibri"/>
          <w:b/>
        </w:rPr>
      </w:pPr>
      <w:r w:rsidRPr="00A6634B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40895" wp14:editId="2599E68A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743700" cy="6858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49D" w:rsidRDefault="0080549D" w:rsidP="0080549D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 Assessment:</w:t>
                            </w:r>
                            <w:r w:rsidRPr="00802E3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Angle Relationships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– Preparation </w:t>
                            </w:r>
                            <w:r w:rsidRPr="00802E3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Checklist</w:t>
                            </w:r>
                          </w:p>
                          <w:p w:rsidR="0080549D" w:rsidRPr="00A93413" w:rsidRDefault="0080549D" w:rsidP="0080549D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Date of assessment: 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-53.95pt;width:53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" filled="f" strokeweight="3pt">
                <v:stroke dashstyle="dash"/>
                <v:textbox>
                  <w:txbxContent>
                    <w:p w:rsidR="0080549D" w:rsidRDefault="0080549D" w:rsidP="0080549D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 Assessment:</w:t>
                      </w:r>
                      <w:r w:rsidRPr="00802E3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Angle Relationships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– Preparation </w:t>
                      </w:r>
                      <w:r w:rsidRPr="00802E3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Checklist</w:t>
                      </w:r>
                    </w:p>
                    <w:p w:rsidR="0080549D" w:rsidRPr="00A93413" w:rsidRDefault="0080549D" w:rsidP="0080549D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Date of assessment: 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549D" w:rsidRPr="00A6634B" w:rsidRDefault="0080549D" w:rsidP="0080549D">
      <w:pPr>
        <w:rPr>
          <w:rFonts w:ascii="Calibri" w:hAnsi="Calibri"/>
          <w:b/>
        </w:rPr>
      </w:pPr>
      <w:r w:rsidRPr="00A6634B">
        <w:rPr>
          <w:rFonts w:ascii="Calibri" w:hAnsi="Calibri"/>
          <w:b/>
        </w:rPr>
        <w:t>Can you:</w:t>
      </w:r>
    </w:p>
    <w:p w:rsidR="0080549D" w:rsidRDefault="0080549D" w:rsidP="0080549D">
      <w:pPr>
        <w:rPr>
          <w:rFonts w:ascii="Calibri" w:hAnsi="Calibri"/>
        </w:rPr>
      </w:pP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use</w:t>
      </w:r>
      <w:proofErr w:type="gramEnd"/>
      <w:r>
        <w:rPr>
          <w:rFonts w:ascii="Calibri" w:hAnsi="Calibri"/>
        </w:rPr>
        <w:t xml:space="preserve"> a protractor to draw an angle?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use</w:t>
      </w:r>
      <w:proofErr w:type="gramEnd"/>
      <w:r>
        <w:rPr>
          <w:rFonts w:ascii="Calibri" w:hAnsi="Calibri"/>
        </w:rPr>
        <w:t xml:space="preserve"> proper notation to name an angle?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describe</w:t>
      </w:r>
      <w:proofErr w:type="gramEnd"/>
      <w:r>
        <w:rPr>
          <w:rFonts w:ascii="Calibri" w:hAnsi="Calibri"/>
        </w:rPr>
        <w:t xml:space="preserve"> what congruent angles are?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describe</w:t>
      </w:r>
      <w:proofErr w:type="gramEnd"/>
      <w:r>
        <w:rPr>
          <w:rFonts w:ascii="Calibri" w:hAnsi="Calibri"/>
        </w:rPr>
        <w:t xml:space="preserve"> what it means for angles to get bisected?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describe</w:t>
      </w:r>
      <w:proofErr w:type="gramEnd"/>
      <w:r>
        <w:rPr>
          <w:rFonts w:ascii="Calibri" w:hAnsi="Calibri"/>
        </w:rPr>
        <w:t xml:space="preserve"> and apply your knowledge of all major angle characteristics:</w:t>
      </w:r>
    </w:p>
    <w:p w:rsidR="0080549D" w:rsidRDefault="0080549D" w:rsidP="0080549D">
      <w:pPr>
        <w:ind w:firstLine="720"/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acute</w:t>
      </w:r>
      <w:proofErr w:type="gramEnd"/>
      <w:r>
        <w:rPr>
          <w:rFonts w:ascii="Calibri" w:hAnsi="Calibri"/>
        </w:rPr>
        <w:t xml:space="preserve"> obtuse, right, vertical, supplementary, linear pairs?</w:t>
      </w:r>
    </w:p>
    <w:p w:rsidR="0080549D" w:rsidRDefault="0080549D" w:rsidP="0080549D">
      <w:pPr>
        <w:ind w:firstLine="720"/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corresponding</w:t>
      </w:r>
      <w:proofErr w:type="gramEnd"/>
      <w:r>
        <w:rPr>
          <w:rFonts w:ascii="Calibri" w:hAnsi="Calibri"/>
        </w:rPr>
        <w:t xml:space="preserve">, alternate interior, alternate exterior, supplementary </w:t>
      </w:r>
    </w:p>
    <w:p w:rsidR="0080549D" w:rsidRDefault="0080549D" w:rsidP="0080549D">
      <w:pPr>
        <w:ind w:left="720" w:firstLine="720"/>
        <w:rPr>
          <w:rFonts w:ascii="Calibri" w:hAnsi="Calibri"/>
        </w:rPr>
      </w:pPr>
      <w:proofErr w:type="gramStart"/>
      <w:r>
        <w:rPr>
          <w:rFonts w:ascii="Calibri" w:hAnsi="Calibri"/>
        </w:rPr>
        <w:t>angles</w:t>
      </w:r>
      <w:proofErr w:type="gramEnd"/>
      <w:r>
        <w:rPr>
          <w:rFonts w:ascii="Calibri" w:hAnsi="Calibri"/>
        </w:rPr>
        <w:t xml:space="preserve"> formed by parallel lines cut by a transversal?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apply</w:t>
      </w:r>
      <w:proofErr w:type="gramEnd"/>
      <w:r>
        <w:rPr>
          <w:rFonts w:ascii="Calibri" w:hAnsi="Calibri"/>
        </w:rPr>
        <w:t xml:space="preserve"> your knowledge of angle relationships/characteristics to find other angles?</w:t>
      </w:r>
    </w:p>
    <w:p w:rsidR="0080549D" w:rsidRDefault="0080549D" w:rsidP="0080549D">
      <w:pPr>
        <w:rPr>
          <w:rFonts w:ascii="Calibri" w:hAnsi="Calibri"/>
        </w:rPr>
      </w:pPr>
    </w:p>
    <w:p w:rsidR="0080549D" w:rsidRDefault="0080549D" w:rsidP="0080549D">
      <w:pPr>
        <w:rPr>
          <w:rFonts w:ascii="Calibri" w:hAnsi="Calibri"/>
        </w:rPr>
      </w:pPr>
    </w:p>
    <w:p w:rsidR="0080549D" w:rsidRDefault="0080549D" w:rsidP="0080549D">
      <w:pPr>
        <w:rPr>
          <w:rFonts w:ascii="Calibri" w:hAnsi="Calibri"/>
        </w:rPr>
      </w:pPr>
      <w:bookmarkStart w:id="0" w:name="_GoBack"/>
      <w:bookmarkEnd w:id="0"/>
    </w:p>
    <w:p w:rsidR="0080549D" w:rsidRPr="00A6634B" w:rsidRDefault="0080549D" w:rsidP="0080549D">
      <w:pPr>
        <w:rPr>
          <w:rFonts w:ascii="Calibri" w:hAnsi="Calibri"/>
          <w:b/>
        </w:rPr>
      </w:pPr>
      <w:r w:rsidRPr="00A6634B">
        <w:rPr>
          <w:rFonts w:ascii="Calibri" w:hAnsi="Calibri"/>
          <w:b/>
        </w:rPr>
        <w:t>To prepare, I:</w:t>
      </w:r>
    </w:p>
    <w:p w:rsidR="0080549D" w:rsidRDefault="0080549D" w:rsidP="0080549D">
      <w:pPr>
        <w:rPr>
          <w:rFonts w:ascii="Calibri" w:hAnsi="Calibri"/>
        </w:rPr>
      </w:pP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went</w:t>
      </w:r>
      <w:proofErr w:type="gramEnd"/>
      <w:r>
        <w:rPr>
          <w:rFonts w:ascii="Calibri" w:hAnsi="Calibri"/>
        </w:rPr>
        <w:t xml:space="preserve"> through the checklist above to see what I know well and what I need more 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support</w:t>
      </w:r>
      <w:proofErr w:type="gramEnd"/>
      <w:r>
        <w:rPr>
          <w:rFonts w:ascii="Calibri" w:hAnsi="Calibri"/>
        </w:rPr>
        <w:t xml:space="preserve"> with 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got</w:t>
      </w:r>
      <w:proofErr w:type="gramEnd"/>
      <w:r>
        <w:rPr>
          <w:rFonts w:ascii="Calibri" w:hAnsi="Calibri"/>
        </w:rPr>
        <w:t xml:space="preserve"> extra help from Rodriguez</w:t>
      </w:r>
      <w:r>
        <w:rPr>
          <w:rFonts w:ascii="Calibri" w:hAnsi="Calibri"/>
        </w:rPr>
        <w:t xml:space="preserve"> during tutorial/lunch/break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collected</w:t>
      </w:r>
      <w:proofErr w:type="gramEnd"/>
      <w:r>
        <w:rPr>
          <w:rFonts w:ascii="Calibri" w:hAnsi="Calibri"/>
        </w:rPr>
        <w:t xml:space="preserve"> and reviewed all necessary handouts/notes: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ab/>
        <w:t>____ “</w:t>
      </w:r>
      <w:r>
        <w:rPr>
          <w:rFonts w:ascii="Calibri" w:hAnsi="Calibri"/>
        </w:rPr>
        <w:t>Angle Relationships – Part 1</w:t>
      </w:r>
      <w:r>
        <w:rPr>
          <w:rFonts w:ascii="Calibri" w:hAnsi="Calibri"/>
        </w:rPr>
        <w:t>”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 xml:space="preserve">____ “Angle Relationships – Part </w:t>
      </w:r>
      <w:r>
        <w:rPr>
          <w:rFonts w:ascii="Calibri" w:hAnsi="Calibri"/>
        </w:rPr>
        <w:t>2</w:t>
      </w:r>
      <w:r>
        <w:rPr>
          <w:rFonts w:ascii="Calibri" w:hAnsi="Calibri"/>
        </w:rPr>
        <w:t>”</w:t>
      </w:r>
    </w:p>
    <w:p w:rsidR="0080549D" w:rsidRDefault="0080549D" w:rsidP="0080549D">
      <w:pPr>
        <w:ind w:firstLine="720"/>
        <w:rPr>
          <w:rFonts w:ascii="Calibri" w:hAnsi="Calibri"/>
        </w:rPr>
      </w:pPr>
      <w:r>
        <w:rPr>
          <w:rFonts w:ascii="Calibri" w:hAnsi="Calibri"/>
        </w:rPr>
        <w:t>____ “</w:t>
      </w:r>
      <w:r>
        <w:rPr>
          <w:rFonts w:ascii="Calibri" w:hAnsi="Calibri"/>
        </w:rPr>
        <w:t>Angular Enjoyment”</w:t>
      </w:r>
    </w:p>
    <w:p w:rsidR="0080549D" w:rsidRDefault="0080549D" w:rsidP="0080549D">
      <w:pPr>
        <w:ind w:firstLine="720"/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Your</w:t>
      </w:r>
      <w:proofErr w:type="gramEnd"/>
      <w:r>
        <w:rPr>
          <w:rFonts w:ascii="Calibri" w:hAnsi="Calibri"/>
        </w:rPr>
        <w:t xml:space="preserve"> pop quiz on angles</w:t>
      </w:r>
    </w:p>
    <w:p w:rsidR="0080549D" w:rsidRDefault="0080549D" w:rsidP="0080549D">
      <w:pPr>
        <w:ind w:firstLine="720"/>
        <w:rPr>
          <w:rFonts w:ascii="Calibri" w:hAnsi="Calibri"/>
        </w:rPr>
      </w:pPr>
      <w:r>
        <w:rPr>
          <w:rFonts w:ascii="Calibri" w:hAnsi="Calibri"/>
        </w:rPr>
        <w:t>____ “</w:t>
      </w:r>
      <w:r>
        <w:rPr>
          <w:rFonts w:ascii="Calibri" w:hAnsi="Calibri"/>
        </w:rPr>
        <w:t>There Are Names for Those Parallel Angles”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ab/>
        <w:t>____ “Parallel Lines and Other Angular Enjoyment”</w:t>
      </w:r>
    </w:p>
    <w:p w:rsidR="0080549D" w:rsidRDefault="0080549D" w:rsidP="0080549D">
      <w:pPr>
        <w:ind w:firstLine="720"/>
        <w:rPr>
          <w:rFonts w:ascii="Calibri" w:hAnsi="Calibri"/>
        </w:rPr>
      </w:pPr>
      <w:r>
        <w:rPr>
          <w:rFonts w:ascii="Calibri" w:hAnsi="Calibri"/>
        </w:rPr>
        <w:t>____ “</w:t>
      </w:r>
      <w:r>
        <w:rPr>
          <w:rFonts w:ascii="Calibri" w:hAnsi="Calibri"/>
        </w:rPr>
        <w:t>Master Those Parallel Lines”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ab/>
        <w:t xml:space="preserve">____ </w:t>
      </w:r>
      <w:proofErr w:type="gramStart"/>
      <w:r>
        <w:rPr>
          <w:rFonts w:ascii="Calibri" w:hAnsi="Calibri"/>
        </w:rPr>
        <w:t>All</w:t>
      </w:r>
      <w:proofErr w:type="gramEnd"/>
      <w:r>
        <w:rPr>
          <w:rFonts w:ascii="Calibri" w:hAnsi="Calibri"/>
        </w:rPr>
        <w:t xml:space="preserve"> angle puzzles involving parallel and non-parallel lines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re</w:t>
      </w:r>
      <w:proofErr w:type="gramEnd"/>
      <w:r>
        <w:rPr>
          <w:rFonts w:ascii="Calibri" w:hAnsi="Calibri"/>
        </w:rPr>
        <w:t>-did all old exer</w:t>
      </w:r>
      <w:r>
        <w:rPr>
          <w:rFonts w:ascii="Calibri" w:hAnsi="Calibri"/>
        </w:rPr>
        <w:t xml:space="preserve">cises from old HW assignments AND </w:t>
      </w:r>
      <w:r>
        <w:rPr>
          <w:rFonts w:ascii="Calibri" w:hAnsi="Calibri"/>
        </w:rPr>
        <w:t>analyzed my mistakes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prepared</w:t>
      </w:r>
      <w:proofErr w:type="gramEnd"/>
      <w:r>
        <w:rPr>
          <w:rFonts w:ascii="Calibri" w:hAnsi="Calibri"/>
        </w:rPr>
        <w:t xml:space="preserve"> at least 10</w:t>
      </w:r>
      <w:r>
        <w:rPr>
          <w:rFonts w:ascii="Calibri" w:hAnsi="Calibri"/>
        </w:rPr>
        <w:t>-15</w:t>
      </w:r>
      <w:r>
        <w:rPr>
          <w:rFonts w:ascii="Calibri" w:hAnsi="Calibri"/>
        </w:rPr>
        <w:t xml:space="preserve"> minutes every </w:t>
      </w:r>
      <w:r>
        <w:rPr>
          <w:rFonts w:ascii="Calibri" w:hAnsi="Calibri"/>
        </w:rPr>
        <w:t>day</w:t>
      </w:r>
      <w:r>
        <w:rPr>
          <w:rFonts w:ascii="Calibri" w:hAnsi="Calibri"/>
        </w:rPr>
        <w:t xml:space="preserve"> before the assessment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studied</w:t>
      </w:r>
      <w:proofErr w:type="gramEnd"/>
      <w:r>
        <w:rPr>
          <w:rFonts w:ascii="Calibri" w:hAnsi="Calibri"/>
        </w:rPr>
        <w:t xml:space="preserve"> with someone else in class</w:t>
      </w:r>
      <w:r>
        <w:rPr>
          <w:rFonts w:ascii="Calibri" w:hAnsi="Calibri"/>
        </w:rPr>
        <w:t xml:space="preserve"> (or in the other Geometry class)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asked</w:t>
      </w:r>
      <w:proofErr w:type="gramEnd"/>
      <w:r>
        <w:rPr>
          <w:rFonts w:ascii="Calibri" w:hAnsi="Calibri"/>
        </w:rPr>
        <w:t xml:space="preserve"> Rodriguez for more practice exercises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made</w:t>
      </w:r>
      <w:proofErr w:type="gramEnd"/>
      <w:r>
        <w:rPr>
          <w:rFonts w:ascii="Calibri" w:hAnsi="Calibri"/>
        </w:rPr>
        <w:t xml:space="preserve"> a list of questions that I still have about the material and then got answers to </w:t>
      </w:r>
    </w:p>
    <w:p w:rsidR="0080549D" w:rsidRDefault="0080549D" w:rsidP="0080549D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them</w:t>
      </w:r>
      <w:proofErr w:type="gramEnd"/>
    </w:p>
    <w:p w:rsidR="00922104" w:rsidRDefault="0080549D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created</w:t>
      </w:r>
      <w:proofErr w:type="gramEnd"/>
      <w:r>
        <w:rPr>
          <w:rFonts w:ascii="Calibri" w:hAnsi="Calibri"/>
        </w:rPr>
        <w:t xml:space="preserve"> my own organizers for the notes or problems</w:t>
      </w:r>
    </w:p>
    <w:p w:rsidR="0080549D" w:rsidRDefault="0080549D">
      <w:r>
        <w:rPr>
          <w:rFonts w:ascii="Calibri" w:hAnsi="Calibri"/>
        </w:rPr>
        <w:t>____</w:t>
      </w:r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used</w:t>
      </w:r>
      <w:proofErr w:type="gramEnd"/>
      <w:r>
        <w:rPr>
          <w:rFonts w:ascii="Calibri" w:hAnsi="Calibri"/>
        </w:rPr>
        <w:t xml:space="preserve"> online resources for extra notes or help</w:t>
      </w:r>
    </w:p>
    <w:sectPr w:rsidR="0080549D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9D"/>
    <w:rsid w:val="0080549D"/>
    <w:rsid w:val="00922104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9D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9D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1372</Characters>
  <Application>Microsoft Macintosh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2014-10-20T19:08:00Z</dcterms:created>
  <dcterms:modified xsi:type="dcterms:W3CDTF">2014-10-20T19:16:00Z</dcterms:modified>
</cp:coreProperties>
</file>